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BC565" w14:textId="01B0A770" w:rsidR="00AB2543" w:rsidRPr="006330DC" w:rsidRDefault="00777CD3" w:rsidP="006330DC">
      <w:pPr>
        <w:pStyle w:val="BodyText"/>
        <w:jc w:val="center"/>
        <w:rPr>
          <w:b w:val="0"/>
          <w:bCs w:val="0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8240" behindDoc="0" locked="0" layoutInCell="1" allowOverlap="1" wp14:anchorId="353A5297" wp14:editId="35DFB934">
            <wp:simplePos x="0" y="0"/>
            <wp:positionH relativeFrom="column">
              <wp:posOffset>1952625</wp:posOffset>
            </wp:positionH>
            <wp:positionV relativeFrom="paragraph">
              <wp:posOffset>-600075</wp:posOffset>
            </wp:positionV>
            <wp:extent cx="2190750" cy="1048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_Childrens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339" cy="1069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090E8" w14:textId="62D0DCBA" w:rsidR="00D24B16" w:rsidRPr="00EC6337" w:rsidRDefault="00A53A55" w:rsidP="00D24B16">
      <w:pPr>
        <w:pStyle w:val="Heading4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March </w:t>
      </w:r>
      <w:r w:rsidR="006330DC">
        <w:rPr>
          <w:rFonts w:asciiTheme="minorHAnsi" w:hAnsiTheme="minorHAnsi" w:cstheme="minorHAnsi"/>
          <w:b w:val="0"/>
        </w:rPr>
        <w:t>8, 2019</w:t>
      </w:r>
      <w:r w:rsidR="00D24B16" w:rsidRPr="00EC6337">
        <w:rPr>
          <w:rFonts w:asciiTheme="minorHAnsi" w:hAnsiTheme="minorHAnsi" w:cstheme="minorHAnsi"/>
          <w:b w:val="0"/>
        </w:rPr>
        <w:br/>
        <w:t> </w:t>
      </w:r>
      <w:r w:rsidR="00D24B16" w:rsidRPr="00EC6337">
        <w:rPr>
          <w:rFonts w:asciiTheme="minorHAnsi" w:hAnsiTheme="minorHAnsi" w:cstheme="minorHAnsi"/>
          <w:b w:val="0"/>
        </w:rPr>
        <w:br/>
        <w:t>Dear Performing Arts Camp Applicants,</w:t>
      </w:r>
      <w:r w:rsidR="00D24B16" w:rsidRPr="00EC6337">
        <w:rPr>
          <w:rFonts w:asciiTheme="minorHAnsi" w:hAnsiTheme="minorHAnsi" w:cstheme="minorHAnsi"/>
          <w:b w:val="0"/>
        </w:rPr>
        <w:br/>
      </w:r>
    </w:p>
    <w:p w14:paraId="44053C11" w14:textId="48BA0D64" w:rsidR="00AE3D48" w:rsidRPr="009D7141" w:rsidRDefault="00D24B16" w:rsidP="00D24B16">
      <w:pPr>
        <w:pStyle w:val="Heading4"/>
      </w:pPr>
      <w:r w:rsidRPr="00EC6337">
        <w:rPr>
          <w:rFonts w:asciiTheme="minorHAnsi" w:hAnsiTheme="minorHAnsi" w:cstheme="minorHAnsi"/>
          <w:b w:val="0"/>
        </w:rPr>
        <w:t>The time has come for Performing Arts Camp Applications! We are so excited that you are interested in participating in Mi</w:t>
      </w:r>
      <w:r w:rsidR="00164006" w:rsidRPr="00EC6337">
        <w:rPr>
          <w:rFonts w:asciiTheme="minorHAnsi" w:hAnsiTheme="minorHAnsi" w:cstheme="minorHAnsi"/>
          <w:b w:val="0"/>
        </w:rPr>
        <w:t>ssoula Children’s Theatre’s 201</w:t>
      </w:r>
      <w:r w:rsidR="006330DC">
        <w:rPr>
          <w:rFonts w:asciiTheme="minorHAnsi" w:hAnsiTheme="minorHAnsi" w:cstheme="minorHAnsi"/>
          <w:b w:val="0"/>
        </w:rPr>
        <w:t>9</w:t>
      </w:r>
      <w:r w:rsidRPr="00EC6337">
        <w:rPr>
          <w:rFonts w:asciiTheme="minorHAnsi" w:hAnsiTheme="minorHAnsi" w:cstheme="minorHAnsi"/>
          <w:b w:val="0"/>
        </w:rPr>
        <w:t xml:space="preserve"> Performing Arts Camps! MCT offers 3 camps for which students </w:t>
      </w:r>
      <w:r w:rsidR="006330DC">
        <w:rPr>
          <w:rFonts w:asciiTheme="minorHAnsi" w:hAnsiTheme="minorHAnsi" w:cstheme="minorHAnsi"/>
          <w:b w:val="0"/>
        </w:rPr>
        <w:t>currently in grades 5-12</w:t>
      </w:r>
      <w:r w:rsidRPr="00EC6337">
        <w:rPr>
          <w:rFonts w:asciiTheme="minorHAnsi" w:hAnsiTheme="minorHAnsi" w:cstheme="minorHAnsi"/>
          <w:b w:val="0"/>
        </w:rPr>
        <w:t xml:space="preserve"> are eligible to attend. Specifics regarding camp dates, </w:t>
      </w:r>
      <w:r w:rsidR="00A53A55">
        <w:rPr>
          <w:rFonts w:asciiTheme="minorHAnsi" w:hAnsiTheme="minorHAnsi" w:cstheme="minorHAnsi"/>
          <w:b w:val="0"/>
        </w:rPr>
        <w:t>application/</w:t>
      </w:r>
      <w:r w:rsidRPr="00EC6337">
        <w:rPr>
          <w:rFonts w:asciiTheme="minorHAnsi" w:hAnsiTheme="minorHAnsi" w:cstheme="minorHAnsi"/>
          <w:b w:val="0"/>
        </w:rPr>
        <w:t xml:space="preserve">audition requirements, and fees can be found below. The camp application is an online form – no need to print and submit this year! </w:t>
      </w:r>
      <w:r w:rsidRPr="00EC6337">
        <w:rPr>
          <w:rStyle w:val="Strong"/>
          <w:rFonts w:asciiTheme="minorHAnsi" w:hAnsiTheme="minorHAnsi" w:cstheme="minorHAnsi"/>
          <w:b/>
          <w:bCs/>
          <w:color w:val="B22222"/>
        </w:rPr>
        <w:t>A</w:t>
      </w:r>
      <w:r w:rsidR="00AB7E71">
        <w:rPr>
          <w:rStyle w:val="Strong"/>
          <w:rFonts w:asciiTheme="minorHAnsi" w:hAnsiTheme="minorHAnsi" w:cstheme="minorHAnsi"/>
          <w:b/>
          <w:bCs/>
          <w:color w:val="B22222"/>
        </w:rPr>
        <w:t>ll a</w:t>
      </w:r>
      <w:r w:rsidRPr="00EC6337">
        <w:rPr>
          <w:rStyle w:val="Strong"/>
          <w:rFonts w:asciiTheme="minorHAnsi" w:hAnsiTheme="minorHAnsi" w:cstheme="minorHAnsi"/>
          <w:b/>
          <w:bCs/>
          <w:color w:val="B22222"/>
        </w:rPr>
        <w:t xml:space="preserve">pplications </w:t>
      </w:r>
      <w:r w:rsidR="00AB7E71">
        <w:rPr>
          <w:rStyle w:val="Strong"/>
          <w:rFonts w:asciiTheme="minorHAnsi" w:hAnsiTheme="minorHAnsi" w:cstheme="minorHAnsi"/>
          <w:b/>
          <w:bCs/>
          <w:color w:val="B22222"/>
        </w:rPr>
        <w:t>and audition materials</w:t>
      </w:r>
      <w:r w:rsidR="00164006" w:rsidRPr="00EC6337">
        <w:rPr>
          <w:rStyle w:val="Strong"/>
          <w:rFonts w:asciiTheme="minorHAnsi" w:hAnsiTheme="minorHAnsi" w:cstheme="minorHAnsi"/>
          <w:b/>
          <w:bCs/>
          <w:color w:val="B22222"/>
        </w:rPr>
        <w:t xml:space="preserve"> are due to MCT April 1</w:t>
      </w:r>
      <w:r w:rsidR="006330DC">
        <w:rPr>
          <w:rStyle w:val="Strong"/>
          <w:rFonts w:asciiTheme="minorHAnsi" w:hAnsiTheme="minorHAnsi" w:cstheme="minorHAnsi"/>
          <w:b/>
          <w:bCs/>
          <w:color w:val="B22222"/>
        </w:rPr>
        <w:t>2, 2019.</w:t>
      </w:r>
      <w:r w:rsidRPr="00EC6337">
        <w:rPr>
          <w:rFonts w:asciiTheme="minorHAnsi" w:hAnsiTheme="minorHAnsi" w:cstheme="minorHAnsi"/>
          <w:b w:val="0"/>
        </w:rPr>
        <w:br/>
        <w:t> </w:t>
      </w:r>
      <w:r w:rsidRPr="00EC6337">
        <w:rPr>
          <w:rFonts w:asciiTheme="minorHAnsi" w:hAnsiTheme="minorHAnsi" w:cstheme="minorHAnsi"/>
          <w:b w:val="0"/>
        </w:rPr>
        <w:br/>
      </w:r>
      <w:r w:rsidRPr="00332A11">
        <w:rPr>
          <w:rStyle w:val="Strong"/>
          <w:rFonts w:asciiTheme="minorHAnsi" w:hAnsiTheme="minorHAnsi" w:cstheme="minorHAnsi"/>
          <w:b/>
          <w:bCs/>
          <w:color w:val="00B050"/>
        </w:rPr>
        <w:t xml:space="preserve">EAST SHORE CAMP: </w:t>
      </w:r>
      <w:r w:rsidR="00AB7E71">
        <w:rPr>
          <w:rStyle w:val="Strong"/>
          <w:rFonts w:asciiTheme="minorHAnsi" w:hAnsiTheme="minorHAnsi" w:cstheme="minorHAnsi"/>
          <w:b/>
          <w:bCs/>
          <w:u w:val="single"/>
        </w:rPr>
        <w:t>Current grades 5, 6, 7</w:t>
      </w:r>
      <w:r w:rsidR="006330DC">
        <w:rPr>
          <w:rStyle w:val="Strong"/>
          <w:rFonts w:asciiTheme="minorHAnsi" w:hAnsiTheme="minorHAnsi" w:cstheme="minorHAnsi"/>
          <w:b/>
          <w:bCs/>
        </w:rPr>
        <w:t>:</w:t>
      </w:r>
      <w:r w:rsidR="00164006" w:rsidRPr="00EC6337">
        <w:rPr>
          <w:rStyle w:val="Strong"/>
          <w:rFonts w:asciiTheme="minorHAnsi" w:hAnsiTheme="minorHAnsi" w:cstheme="minorHAnsi"/>
          <w:b/>
          <w:bCs/>
        </w:rPr>
        <w:t xml:space="preserve"> Jul. 2</w:t>
      </w:r>
      <w:r w:rsidR="006330DC">
        <w:rPr>
          <w:rStyle w:val="Strong"/>
          <w:rFonts w:asciiTheme="minorHAnsi" w:hAnsiTheme="minorHAnsi" w:cstheme="minorHAnsi"/>
          <w:b/>
          <w:bCs/>
        </w:rPr>
        <w:t>8 – Aug. 3</w:t>
      </w:r>
      <w:r w:rsidRPr="00EC6337">
        <w:rPr>
          <w:rFonts w:asciiTheme="minorHAnsi" w:hAnsiTheme="minorHAnsi" w:cstheme="minorHAnsi"/>
          <w:b w:val="0"/>
        </w:rPr>
        <w:br/>
        <w:t xml:space="preserve">East Shore Camp is a week-long, skill-building theatre camp for </w:t>
      </w:r>
      <w:r w:rsidR="00E77896">
        <w:rPr>
          <w:rFonts w:asciiTheme="minorHAnsi" w:hAnsiTheme="minorHAnsi" w:cstheme="minorHAnsi"/>
          <w:b w:val="0"/>
        </w:rPr>
        <w:t>students</w:t>
      </w:r>
      <w:bookmarkStart w:id="0" w:name="_GoBack"/>
      <w:bookmarkEnd w:id="0"/>
      <w:r w:rsidR="006330DC">
        <w:rPr>
          <w:rFonts w:asciiTheme="minorHAnsi" w:hAnsiTheme="minorHAnsi" w:cstheme="minorHAnsi"/>
          <w:b w:val="0"/>
        </w:rPr>
        <w:t xml:space="preserve"> currently in grades 5-7</w:t>
      </w:r>
      <w:r w:rsidRPr="00EC6337">
        <w:rPr>
          <w:rFonts w:asciiTheme="minorHAnsi" w:hAnsiTheme="minorHAnsi" w:cstheme="minorHAnsi"/>
          <w:b w:val="0"/>
        </w:rPr>
        <w:t>. Located on the shores of Seeley Lake at Camp Paxson, the campers’ last event is singing</w:t>
      </w:r>
      <w:r w:rsidR="004817CF">
        <w:rPr>
          <w:rFonts w:asciiTheme="minorHAnsi" w:hAnsiTheme="minorHAnsi" w:cstheme="minorHAnsi"/>
          <w:b w:val="0"/>
        </w:rPr>
        <w:t xml:space="preserve"> and dancing in a small</w:t>
      </w:r>
      <w:r w:rsidRPr="00EC6337">
        <w:rPr>
          <w:rFonts w:asciiTheme="minorHAnsi" w:hAnsiTheme="minorHAnsi" w:cstheme="minorHAnsi"/>
          <w:b w:val="0"/>
        </w:rPr>
        <w:t xml:space="preserve"> showcase. Tui</w:t>
      </w:r>
      <w:r w:rsidR="00164006" w:rsidRPr="00EC6337">
        <w:rPr>
          <w:rFonts w:asciiTheme="minorHAnsi" w:hAnsiTheme="minorHAnsi" w:cstheme="minorHAnsi"/>
          <w:b w:val="0"/>
        </w:rPr>
        <w:t>tion for East Shore Camp is $5</w:t>
      </w:r>
      <w:r w:rsidR="004C6BDF">
        <w:rPr>
          <w:rFonts w:asciiTheme="minorHAnsi" w:hAnsiTheme="minorHAnsi" w:cstheme="minorHAnsi"/>
          <w:b w:val="0"/>
        </w:rPr>
        <w:t>25</w:t>
      </w:r>
      <w:r w:rsidRPr="00EC6337">
        <w:rPr>
          <w:rFonts w:asciiTheme="minorHAnsi" w:hAnsiTheme="minorHAnsi" w:cstheme="minorHAnsi"/>
          <w:b w:val="0"/>
        </w:rPr>
        <w:t>.</w:t>
      </w:r>
      <w:r w:rsidRPr="00EC6337">
        <w:rPr>
          <w:rFonts w:asciiTheme="minorHAnsi" w:hAnsiTheme="minorHAnsi" w:cstheme="minorHAnsi"/>
          <w:b w:val="0"/>
        </w:rPr>
        <w:br/>
        <w:t> </w:t>
      </w:r>
      <w:r w:rsidRPr="00EC6337">
        <w:rPr>
          <w:rFonts w:asciiTheme="minorHAnsi" w:hAnsiTheme="minorHAnsi" w:cstheme="minorHAnsi"/>
          <w:b w:val="0"/>
        </w:rPr>
        <w:br/>
      </w:r>
      <w:r w:rsidRPr="00332A11">
        <w:rPr>
          <w:rStyle w:val="Strong"/>
          <w:rFonts w:asciiTheme="minorHAnsi" w:hAnsiTheme="minorHAnsi" w:cstheme="minorHAnsi"/>
          <w:b/>
          <w:bCs/>
          <w:color w:val="4F81BD" w:themeColor="accent1"/>
        </w:rPr>
        <w:t xml:space="preserve">NORTH SHORE CAMP: </w:t>
      </w:r>
      <w:r w:rsidR="00AB7E71">
        <w:rPr>
          <w:rStyle w:val="Strong"/>
          <w:rFonts w:asciiTheme="minorHAnsi" w:hAnsiTheme="minorHAnsi" w:cstheme="minorHAnsi"/>
          <w:b/>
          <w:bCs/>
          <w:u w:val="single"/>
        </w:rPr>
        <w:t>Current grades 8, 9, 10</w:t>
      </w:r>
      <w:r w:rsidR="00AB7E71">
        <w:rPr>
          <w:rStyle w:val="Strong"/>
          <w:rFonts w:asciiTheme="minorHAnsi" w:hAnsiTheme="minorHAnsi" w:cstheme="minorHAnsi"/>
          <w:b/>
          <w:bCs/>
        </w:rPr>
        <w:t>:</w:t>
      </w:r>
      <w:r w:rsidR="00164006" w:rsidRPr="00EC6337">
        <w:rPr>
          <w:rStyle w:val="Strong"/>
          <w:rFonts w:asciiTheme="minorHAnsi" w:hAnsiTheme="minorHAnsi" w:cstheme="minorHAnsi"/>
          <w:b/>
          <w:bCs/>
        </w:rPr>
        <w:t xml:space="preserve"> Jul. </w:t>
      </w:r>
      <w:r w:rsidR="006330DC">
        <w:rPr>
          <w:rStyle w:val="Strong"/>
          <w:rFonts w:asciiTheme="minorHAnsi" w:hAnsiTheme="minorHAnsi" w:cstheme="minorHAnsi"/>
          <w:b/>
          <w:bCs/>
        </w:rPr>
        <w:t>28 – Aug. 11</w:t>
      </w:r>
      <w:r w:rsidRPr="00EC6337">
        <w:rPr>
          <w:rFonts w:asciiTheme="minorHAnsi" w:hAnsiTheme="minorHAnsi" w:cstheme="minorHAnsi"/>
          <w:b w:val="0"/>
        </w:rPr>
        <w:br/>
      </w:r>
      <w:r w:rsidRPr="00332A11">
        <w:rPr>
          <w:rStyle w:val="Strong"/>
          <w:rFonts w:asciiTheme="minorHAnsi" w:hAnsiTheme="minorHAnsi" w:cstheme="minorHAnsi"/>
          <w:b/>
          <w:bCs/>
          <w:color w:val="C00000"/>
        </w:rPr>
        <w:t xml:space="preserve">SOUTH SHORE CAMP: </w:t>
      </w:r>
      <w:r w:rsidR="00AB7E71">
        <w:rPr>
          <w:rStyle w:val="Strong"/>
          <w:rFonts w:asciiTheme="minorHAnsi" w:hAnsiTheme="minorHAnsi" w:cstheme="minorHAnsi"/>
          <w:b/>
          <w:bCs/>
          <w:u w:val="single"/>
        </w:rPr>
        <w:t>Current grades 11, 12</w:t>
      </w:r>
      <w:r w:rsidR="006330DC">
        <w:rPr>
          <w:rStyle w:val="Strong"/>
          <w:rFonts w:asciiTheme="minorHAnsi" w:hAnsiTheme="minorHAnsi" w:cstheme="minorHAnsi"/>
          <w:b/>
          <w:bCs/>
        </w:rPr>
        <w:t>: Jul. 27 – Aug. 11</w:t>
      </w:r>
      <w:r w:rsidRPr="00EC6337">
        <w:rPr>
          <w:rFonts w:asciiTheme="minorHAnsi" w:hAnsiTheme="minorHAnsi" w:cstheme="minorHAnsi"/>
          <w:b w:val="0"/>
        </w:rPr>
        <w:br/>
      </w:r>
      <w:r w:rsidR="006330DC">
        <w:rPr>
          <w:rFonts w:asciiTheme="minorHAnsi" w:hAnsiTheme="minorHAnsi" w:cstheme="minorHAnsi"/>
          <w:b w:val="0"/>
        </w:rPr>
        <w:t>Applicants currently in grades 8-10</w:t>
      </w:r>
      <w:r w:rsidRPr="00EC6337">
        <w:rPr>
          <w:rFonts w:asciiTheme="minorHAnsi" w:hAnsiTheme="minorHAnsi" w:cstheme="minorHAnsi"/>
          <w:b w:val="0"/>
        </w:rPr>
        <w:t xml:space="preserve"> are el</w:t>
      </w:r>
      <w:r w:rsidR="00EC6337">
        <w:rPr>
          <w:rFonts w:asciiTheme="minorHAnsi" w:hAnsiTheme="minorHAnsi" w:cstheme="minorHAnsi"/>
          <w:b w:val="0"/>
        </w:rPr>
        <w:t xml:space="preserve">igible for our North Shore Camp. </w:t>
      </w:r>
      <w:r w:rsidR="006330DC">
        <w:rPr>
          <w:rFonts w:asciiTheme="minorHAnsi" w:hAnsiTheme="minorHAnsi" w:cstheme="minorHAnsi"/>
          <w:b w:val="0"/>
        </w:rPr>
        <w:t xml:space="preserve">Current Juniors and Seniors </w:t>
      </w:r>
      <w:r w:rsidRPr="00EC6337">
        <w:rPr>
          <w:rFonts w:asciiTheme="minorHAnsi" w:hAnsiTheme="minorHAnsi" w:cstheme="minorHAnsi"/>
          <w:b w:val="0"/>
        </w:rPr>
        <w:t xml:space="preserve">are eligible to apply for South Shore Camp. Both camps take place </w:t>
      </w:r>
      <w:r w:rsidR="006330DC">
        <w:rPr>
          <w:rFonts w:asciiTheme="minorHAnsi" w:hAnsiTheme="minorHAnsi" w:cstheme="minorHAnsi"/>
          <w:b w:val="0"/>
        </w:rPr>
        <w:t xml:space="preserve">concurrently </w:t>
      </w:r>
      <w:r w:rsidRPr="00EC6337">
        <w:rPr>
          <w:rFonts w:asciiTheme="minorHAnsi" w:hAnsiTheme="minorHAnsi" w:cstheme="minorHAnsi"/>
          <w:b w:val="0"/>
        </w:rPr>
        <w:t xml:space="preserve">at separate campgrounds on Flathead Lake. Campers spend </w:t>
      </w:r>
      <w:r w:rsidR="00EC6337" w:rsidRPr="00EC6337">
        <w:rPr>
          <w:rFonts w:asciiTheme="minorHAnsi" w:hAnsiTheme="minorHAnsi" w:cstheme="minorHAnsi"/>
          <w:b w:val="0"/>
        </w:rPr>
        <w:t>much of</w:t>
      </w:r>
      <w:r w:rsidRPr="00EC6337">
        <w:rPr>
          <w:rFonts w:asciiTheme="minorHAnsi" w:hAnsiTheme="minorHAnsi" w:cstheme="minorHAnsi"/>
          <w:b w:val="0"/>
        </w:rPr>
        <w:t xml:space="preserve"> their day in rehearsals and classes preparing for 6 sold-out performanc</w:t>
      </w:r>
      <w:r w:rsidR="004817CF">
        <w:rPr>
          <w:rFonts w:asciiTheme="minorHAnsi" w:hAnsiTheme="minorHAnsi" w:cstheme="minorHAnsi"/>
          <w:b w:val="0"/>
        </w:rPr>
        <w:t>es in Missoula</w:t>
      </w:r>
      <w:r w:rsidRPr="00EC6337">
        <w:rPr>
          <w:rFonts w:asciiTheme="minorHAnsi" w:hAnsiTheme="minorHAnsi" w:cstheme="minorHAnsi"/>
          <w:b w:val="0"/>
        </w:rPr>
        <w:t xml:space="preserve"> at the MCT Center for the Pe</w:t>
      </w:r>
      <w:r w:rsidR="00164006" w:rsidRPr="00EC6337">
        <w:rPr>
          <w:rFonts w:asciiTheme="minorHAnsi" w:hAnsiTheme="minorHAnsi" w:cstheme="minorHAnsi"/>
          <w:b w:val="0"/>
        </w:rPr>
        <w:t xml:space="preserve">rforming Arts August </w:t>
      </w:r>
      <w:r w:rsidR="006330DC">
        <w:rPr>
          <w:rFonts w:asciiTheme="minorHAnsi" w:hAnsiTheme="minorHAnsi" w:cstheme="minorHAnsi"/>
          <w:b w:val="0"/>
        </w:rPr>
        <w:t>8</w:t>
      </w:r>
      <w:r w:rsidR="006330DC" w:rsidRPr="006330DC">
        <w:rPr>
          <w:rFonts w:asciiTheme="minorHAnsi" w:hAnsiTheme="minorHAnsi" w:cstheme="minorHAnsi"/>
          <w:b w:val="0"/>
          <w:vertAlign w:val="superscript"/>
        </w:rPr>
        <w:t>th</w:t>
      </w:r>
      <w:r w:rsidR="006330DC">
        <w:rPr>
          <w:rFonts w:asciiTheme="minorHAnsi" w:hAnsiTheme="minorHAnsi" w:cstheme="minorHAnsi"/>
          <w:b w:val="0"/>
        </w:rPr>
        <w:t>-10</w:t>
      </w:r>
      <w:r w:rsidR="006330DC" w:rsidRPr="006330DC">
        <w:rPr>
          <w:rFonts w:asciiTheme="minorHAnsi" w:hAnsiTheme="minorHAnsi" w:cstheme="minorHAnsi"/>
          <w:b w:val="0"/>
          <w:vertAlign w:val="superscript"/>
        </w:rPr>
        <w:t>th</w:t>
      </w:r>
      <w:r w:rsidR="00164006" w:rsidRPr="00EC6337">
        <w:rPr>
          <w:rFonts w:asciiTheme="minorHAnsi" w:hAnsiTheme="minorHAnsi" w:cstheme="minorHAnsi"/>
          <w:b w:val="0"/>
        </w:rPr>
        <w:t xml:space="preserve">. Students </w:t>
      </w:r>
      <w:r w:rsidR="00091B0E">
        <w:rPr>
          <w:rFonts w:asciiTheme="minorHAnsi" w:hAnsiTheme="minorHAnsi" w:cstheme="minorHAnsi"/>
          <w:b w:val="0"/>
        </w:rPr>
        <w:t>can elect to</w:t>
      </w:r>
      <w:r w:rsidRPr="00EC6337">
        <w:rPr>
          <w:rFonts w:asciiTheme="minorHAnsi" w:hAnsiTheme="minorHAnsi" w:cstheme="minorHAnsi"/>
          <w:b w:val="0"/>
        </w:rPr>
        <w:t xml:space="preserve"> partake in voice, acting or dance lessons for an additional cost of $20/lesson. Tuiti</w:t>
      </w:r>
      <w:r w:rsidR="00164006" w:rsidRPr="00EC6337">
        <w:rPr>
          <w:rFonts w:asciiTheme="minorHAnsi" w:hAnsiTheme="minorHAnsi" w:cstheme="minorHAnsi"/>
          <w:b w:val="0"/>
        </w:rPr>
        <w:t>on for North</w:t>
      </w:r>
      <w:r w:rsidR="006330DC">
        <w:rPr>
          <w:rFonts w:asciiTheme="minorHAnsi" w:hAnsiTheme="minorHAnsi" w:cstheme="minorHAnsi"/>
          <w:b w:val="0"/>
        </w:rPr>
        <w:t xml:space="preserve"> &amp; </w:t>
      </w:r>
      <w:r w:rsidR="00164006" w:rsidRPr="00EC6337">
        <w:rPr>
          <w:rFonts w:asciiTheme="minorHAnsi" w:hAnsiTheme="minorHAnsi" w:cstheme="minorHAnsi"/>
          <w:b w:val="0"/>
        </w:rPr>
        <w:t>South Shore is $</w:t>
      </w:r>
      <w:r w:rsidR="005B71D0">
        <w:rPr>
          <w:rFonts w:asciiTheme="minorHAnsi" w:hAnsiTheme="minorHAnsi" w:cstheme="minorHAnsi"/>
          <w:b w:val="0"/>
        </w:rPr>
        <w:t>1,000</w:t>
      </w:r>
      <w:r w:rsidRPr="00EC6337">
        <w:rPr>
          <w:rFonts w:asciiTheme="minorHAnsi" w:hAnsiTheme="minorHAnsi" w:cstheme="minorHAnsi"/>
          <w:b w:val="0"/>
        </w:rPr>
        <w:t>. </w:t>
      </w:r>
      <w:r w:rsidRPr="00EC6337">
        <w:rPr>
          <w:rFonts w:asciiTheme="minorHAnsi" w:hAnsiTheme="minorHAnsi" w:cstheme="minorHAnsi"/>
          <w:b w:val="0"/>
        </w:rPr>
        <w:br/>
        <w:t> </w:t>
      </w:r>
      <w:r w:rsidRPr="00EC6337">
        <w:rPr>
          <w:rFonts w:asciiTheme="minorHAnsi" w:hAnsiTheme="minorHAnsi" w:cstheme="minorHAnsi"/>
          <w:b w:val="0"/>
        </w:rPr>
        <w:br/>
      </w:r>
      <w:r w:rsidR="009D7141">
        <w:rPr>
          <w:rFonts w:asciiTheme="minorHAnsi" w:hAnsiTheme="minorHAnsi" w:cstheme="minorHAnsi"/>
          <w:b w:val="0"/>
        </w:rPr>
        <w:t xml:space="preserve">For </w:t>
      </w:r>
      <w:r w:rsidR="009D7141">
        <w:rPr>
          <w:rStyle w:val="Strong"/>
          <w:rFonts w:asciiTheme="minorHAnsi" w:hAnsiTheme="minorHAnsi" w:cstheme="minorHAnsi"/>
        </w:rPr>
        <w:t>NEW CAMP APPLICANT</w:t>
      </w:r>
      <w:r w:rsidR="009D7141">
        <w:rPr>
          <w:rFonts w:asciiTheme="minorHAnsi" w:hAnsiTheme="minorHAnsi" w:cstheme="minorHAnsi"/>
          <w:b w:val="0"/>
        </w:rPr>
        <w:t>S</w:t>
      </w:r>
      <w:r w:rsidR="00332A11">
        <w:rPr>
          <w:rFonts w:asciiTheme="minorHAnsi" w:hAnsiTheme="minorHAnsi" w:cstheme="minorHAnsi"/>
          <w:b w:val="0"/>
        </w:rPr>
        <w:t>,</w:t>
      </w:r>
      <w:r w:rsidR="009D7141">
        <w:rPr>
          <w:rFonts w:asciiTheme="minorHAnsi" w:hAnsiTheme="minorHAnsi" w:cstheme="minorHAnsi"/>
          <w:b w:val="0"/>
        </w:rPr>
        <w:t xml:space="preserve"> information on auditioning is included</w:t>
      </w:r>
      <w:r w:rsidRPr="00EC6337">
        <w:rPr>
          <w:rFonts w:asciiTheme="minorHAnsi" w:hAnsiTheme="minorHAnsi" w:cstheme="minorHAnsi"/>
          <w:b w:val="0"/>
        </w:rPr>
        <w:t>. Application</w:t>
      </w:r>
      <w:r w:rsidR="00785792">
        <w:rPr>
          <w:rFonts w:asciiTheme="minorHAnsi" w:hAnsiTheme="minorHAnsi" w:cstheme="minorHAnsi"/>
          <w:b w:val="0"/>
        </w:rPr>
        <w:t>s</w:t>
      </w:r>
      <w:r w:rsidRPr="00EC6337">
        <w:rPr>
          <w:rFonts w:asciiTheme="minorHAnsi" w:hAnsiTheme="minorHAnsi" w:cstheme="minorHAnsi"/>
          <w:b w:val="0"/>
        </w:rPr>
        <w:t xml:space="preserve"> and auditions are due b</w:t>
      </w:r>
      <w:r w:rsidR="00164006" w:rsidRPr="00EC6337">
        <w:rPr>
          <w:rFonts w:asciiTheme="minorHAnsi" w:hAnsiTheme="minorHAnsi" w:cstheme="minorHAnsi"/>
          <w:b w:val="0"/>
        </w:rPr>
        <w:t>y April 1</w:t>
      </w:r>
      <w:r w:rsidR="006330DC">
        <w:rPr>
          <w:rFonts w:asciiTheme="minorHAnsi" w:hAnsiTheme="minorHAnsi" w:cstheme="minorHAnsi"/>
          <w:b w:val="0"/>
        </w:rPr>
        <w:t>2</w:t>
      </w:r>
      <w:r w:rsidR="00164006" w:rsidRPr="00EC6337">
        <w:rPr>
          <w:rFonts w:asciiTheme="minorHAnsi" w:hAnsiTheme="minorHAnsi" w:cstheme="minorHAnsi"/>
          <w:b w:val="0"/>
        </w:rPr>
        <w:t>, 201</w:t>
      </w:r>
      <w:r w:rsidR="006330DC">
        <w:rPr>
          <w:rFonts w:asciiTheme="minorHAnsi" w:hAnsiTheme="minorHAnsi" w:cstheme="minorHAnsi"/>
          <w:b w:val="0"/>
        </w:rPr>
        <w:t>9</w:t>
      </w:r>
      <w:r w:rsidRPr="00EC6337">
        <w:rPr>
          <w:rFonts w:asciiTheme="minorHAnsi" w:hAnsiTheme="minorHAnsi" w:cstheme="minorHAnsi"/>
          <w:b w:val="0"/>
        </w:rPr>
        <w:t xml:space="preserve">. Applicants within a close radius to Missoula will have the opportunity to audition at </w:t>
      </w:r>
      <w:r w:rsidR="00332A11">
        <w:rPr>
          <w:rFonts w:asciiTheme="minorHAnsi" w:hAnsiTheme="minorHAnsi" w:cstheme="minorHAnsi"/>
          <w:b w:val="0"/>
        </w:rPr>
        <w:t>the MCT Center for the Performing Arts</w:t>
      </w:r>
      <w:r w:rsidR="00164006" w:rsidRPr="00EC6337">
        <w:rPr>
          <w:rFonts w:asciiTheme="minorHAnsi" w:hAnsiTheme="minorHAnsi" w:cstheme="minorHAnsi"/>
          <w:b w:val="0"/>
        </w:rPr>
        <w:t xml:space="preserve"> on Saturday, April 1</w:t>
      </w:r>
      <w:r w:rsidR="006330DC">
        <w:rPr>
          <w:rFonts w:asciiTheme="minorHAnsi" w:hAnsiTheme="minorHAnsi" w:cstheme="minorHAnsi"/>
          <w:b w:val="0"/>
        </w:rPr>
        <w:t>3</w:t>
      </w:r>
      <w:r w:rsidRPr="00EC6337">
        <w:rPr>
          <w:rFonts w:asciiTheme="minorHAnsi" w:hAnsiTheme="minorHAnsi" w:cstheme="minorHAnsi"/>
          <w:b w:val="0"/>
        </w:rPr>
        <w:t xml:space="preserve"> at 10 A.M. Applicants outside the Missoula area will need to submit thei</w:t>
      </w:r>
      <w:r w:rsidR="00164006" w:rsidRPr="00EC6337">
        <w:rPr>
          <w:rFonts w:asciiTheme="minorHAnsi" w:hAnsiTheme="minorHAnsi" w:cstheme="minorHAnsi"/>
          <w:b w:val="0"/>
        </w:rPr>
        <w:t xml:space="preserve">r recorded materials by April </w:t>
      </w:r>
      <w:r w:rsidR="005B71D0">
        <w:rPr>
          <w:rFonts w:asciiTheme="minorHAnsi" w:hAnsiTheme="minorHAnsi" w:cstheme="minorHAnsi"/>
          <w:b w:val="0"/>
        </w:rPr>
        <w:t>12</w:t>
      </w:r>
      <w:r w:rsidRPr="00EC6337">
        <w:rPr>
          <w:rFonts w:asciiTheme="minorHAnsi" w:hAnsiTheme="minorHAnsi" w:cstheme="minorHAnsi"/>
          <w:b w:val="0"/>
        </w:rPr>
        <w:t xml:space="preserve">. </w:t>
      </w:r>
      <w:r w:rsidR="00332A11">
        <w:rPr>
          <w:rFonts w:asciiTheme="minorHAnsi" w:hAnsiTheme="minorHAnsi" w:cstheme="minorHAnsi"/>
          <w:b w:val="0"/>
        </w:rPr>
        <w:t>Please see the audition information document for more info!</w:t>
      </w:r>
      <w:r w:rsidRPr="00EC6337">
        <w:rPr>
          <w:rFonts w:asciiTheme="minorHAnsi" w:hAnsiTheme="minorHAnsi" w:cstheme="minorHAnsi"/>
          <w:b w:val="0"/>
        </w:rPr>
        <w:br/>
        <w:t> </w:t>
      </w:r>
      <w:r w:rsidRPr="00EC6337">
        <w:rPr>
          <w:rFonts w:asciiTheme="minorHAnsi" w:hAnsiTheme="minorHAnsi" w:cstheme="minorHAnsi"/>
          <w:b w:val="0"/>
        </w:rPr>
        <w:br/>
      </w:r>
      <w:r w:rsidR="004E6206">
        <w:rPr>
          <w:rFonts w:ascii="Calibri" w:hAnsi="Calibri" w:cs="Calibri"/>
          <w:b w:val="0"/>
          <w:bCs w:val="0"/>
        </w:rPr>
        <w:t>You can find all this information, the link to the online application,</w:t>
      </w:r>
      <w:r w:rsidR="004E6206">
        <w:t xml:space="preserve"> </w:t>
      </w:r>
      <w:r w:rsidRPr="00EC6337">
        <w:rPr>
          <w:rFonts w:asciiTheme="minorHAnsi" w:hAnsiTheme="minorHAnsi" w:cstheme="minorHAnsi"/>
          <w:b w:val="0"/>
        </w:rPr>
        <w:t xml:space="preserve">and more in the online </w:t>
      </w:r>
      <w:r w:rsidR="00164006" w:rsidRPr="006330DC">
        <w:rPr>
          <w:rStyle w:val="Hyperlink"/>
          <w:rFonts w:asciiTheme="minorHAnsi" w:hAnsiTheme="minorHAnsi" w:cstheme="minorHAnsi"/>
          <w:b w:val="0"/>
        </w:rPr>
        <w:t>201</w:t>
      </w:r>
      <w:r w:rsidR="006330DC" w:rsidRPr="006330DC">
        <w:rPr>
          <w:rStyle w:val="Hyperlink"/>
          <w:rFonts w:asciiTheme="minorHAnsi" w:hAnsiTheme="minorHAnsi" w:cstheme="minorHAnsi"/>
          <w:b w:val="0"/>
        </w:rPr>
        <w:t>9</w:t>
      </w:r>
      <w:r w:rsidR="00EC6337" w:rsidRPr="006330DC">
        <w:rPr>
          <w:rStyle w:val="Hyperlink"/>
          <w:rFonts w:asciiTheme="minorHAnsi" w:hAnsiTheme="minorHAnsi" w:cstheme="minorHAnsi"/>
          <w:b w:val="0"/>
        </w:rPr>
        <w:t xml:space="preserve"> PAC Applicant</w:t>
      </w:r>
      <w:r w:rsidRPr="006330DC">
        <w:rPr>
          <w:rStyle w:val="Hyperlink"/>
          <w:rFonts w:asciiTheme="minorHAnsi" w:hAnsiTheme="minorHAnsi" w:cstheme="minorHAnsi"/>
          <w:b w:val="0"/>
        </w:rPr>
        <w:t xml:space="preserve"> Hub here</w:t>
      </w:r>
      <w:r w:rsidRPr="00EC6337">
        <w:rPr>
          <w:rFonts w:asciiTheme="minorHAnsi" w:hAnsiTheme="minorHAnsi" w:cstheme="minorHAnsi"/>
          <w:b w:val="0"/>
        </w:rPr>
        <w:t>! I will be in the office part-time thr</w:t>
      </w:r>
      <w:r w:rsidR="00AE3D48">
        <w:rPr>
          <w:rFonts w:asciiTheme="minorHAnsi" w:hAnsiTheme="minorHAnsi" w:cstheme="minorHAnsi"/>
          <w:b w:val="0"/>
        </w:rPr>
        <w:t xml:space="preserve">oughout paperwork/prep time. </w:t>
      </w:r>
      <w:r w:rsidR="00AE3D48" w:rsidRPr="00AE3D48">
        <w:rPr>
          <w:rFonts w:asciiTheme="minorHAnsi" w:hAnsiTheme="minorHAnsi" w:cstheme="minorHAnsi"/>
        </w:rPr>
        <w:t>The best way to contact me with questions is via email</w:t>
      </w:r>
      <w:r w:rsidR="00AE3D48">
        <w:rPr>
          <w:rFonts w:asciiTheme="minorHAnsi" w:hAnsiTheme="minorHAnsi" w:cstheme="minorHAnsi"/>
          <w:b w:val="0"/>
        </w:rPr>
        <w:t>. P</w:t>
      </w:r>
      <w:r w:rsidRPr="00EC6337">
        <w:rPr>
          <w:rFonts w:asciiTheme="minorHAnsi" w:hAnsiTheme="minorHAnsi" w:cstheme="minorHAnsi"/>
          <w:b w:val="0"/>
        </w:rPr>
        <w:t xml:space="preserve">lease refer to </w:t>
      </w:r>
      <w:r w:rsidR="006330DC">
        <w:rPr>
          <w:rFonts w:asciiTheme="minorHAnsi" w:hAnsiTheme="minorHAnsi" w:cstheme="minorHAnsi"/>
          <w:b w:val="0"/>
        </w:rPr>
        <w:t>the PAC HUB</w:t>
      </w:r>
      <w:r w:rsidRPr="00EC6337">
        <w:rPr>
          <w:rFonts w:asciiTheme="minorHAnsi" w:hAnsiTheme="minorHAnsi" w:cstheme="minorHAnsi"/>
          <w:b w:val="0"/>
        </w:rPr>
        <w:t xml:space="preserve"> for important dates, documents and the online application.    </w:t>
      </w:r>
    </w:p>
    <w:p w14:paraId="4E3DD5A7" w14:textId="0424A78E" w:rsidR="00CE7AC6" w:rsidRPr="006330DC" w:rsidRDefault="00D24B16" w:rsidP="006330DC">
      <w:pPr>
        <w:pStyle w:val="Heading4"/>
        <w:rPr>
          <w:rFonts w:asciiTheme="minorHAnsi" w:hAnsiTheme="minorHAnsi" w:cstheme="minorHAnsi"/>
          <w:b w:val="0"/>
        </w:rPr>
      </w:pPr>
      <w:r w:rsidRPr="00EC6337">
        <w:rPr>
          <w:rFonts w:asciiTheme="minorHAnsi" w:hAnsiTheme="minorHAnsi" w:cstheme="minorHAnsi"/>
          <w:b w:val="0"/>
        </w:rPr>
        <w:t>         </w:t>
      </w:r>
      <w:r w:rsidRPr="00EC6337">
        <w:rPr>
          <w:rFonts w:asciiTheme="minorHAnsi" w:hAnsiTheme="minorHAnsi" w:cstheme="minorHAnsi"/>
          <w:b w:val="0"/>
        </w:rPr>
        <w:br/>
        <w:t xml:space="preserve">Please feel free </w:t>
      </w:r>
      <w:r w:rsidR="00AE3D48">
        <w:rPr>
          <w:rFonts w:asciiTheme="minorHAnsi" w:hAnsiTheme="minorHAnsi" w:cstheme="minorHAnsi"/>
          <w:b w:val="0"/>
        </w:rPr>
        <w:t>to reach out</w:t>
      </w:r>
      <w:r w:rsidRPr="00EC6337">
        <w:rPr>
          <w:rFonts w:asciiTheme="minorHAnsi" w:hAnsiTheme="minorHAnsi" w:cstheme="minorHAnsi"/>
          <w:b w:val="0"/>
        </w:rPr>
        <w:t xml:space="preserve"> if you have any questions. I look forward to hearing from you soon!</w:t>
      </w:r>
      <w:r w:rsidR="00984F35">
        <w:rPr>
          <w:rFonts w:asciiTheme="minorHAnsi" w:hAnsiTheme="minorHAnsi" w:cstheme="minorHAnsi"/>
          <w:b w:val="0"/>
        </w:rPr>
        <w:t xml:space="preserve"> </w:t>
      </w:r>
    </w:p>
    <w:sectPr w:rsidR="00CE7AC6" w:rsidRPr="00633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3C9"/>
    <w:rsid w:val="00091B0E"/>
    <w:rsid w:val="00164006"/>
    <w:rsid w:val="0026056A"/>
    <w:rsid w:val="00332A11"/>
    <w:rsid w:val="003E079C"/>
    <w:rsid w:val="004817CF"/>
    <w:rsid w:val="004C6BDF"/>
    <w:rsid w:val="004C7059"/>
    <w:rsid w:val="004E28A1"/>
    <w:rsid w:val="004E6206"/>
    <w:rsid w:val="00505E98"/>
    <w:rsid w:val="00524490"/>
    <w:rsid w:val="00535E5F"/>
    <w:rsid w:val="00546931"/>
    <w:rsid w:val="005B71D0"/>
    <w:rsid w:val="00613BCB"/>
    <w:rsid w:val="00614BFF"/>
    <w:rsid w:val="006330DC"/>
    <w:rsid w:val="006700A0"/>
    <w:rsid w:val="00676F08"/>
    <w:rsid w:val="006C26C8"/>
    <w:rsid w:val="007456CD"/>
    <w:rsid w:val="00777CD3"/>
    <w:rsid w:val="00785792"/>
    <w:rsid w:val="007966AF"/>
    <w:rsid w:val="00816BE0"/>
    <w:rsid w:val="008D2F70"/>
    <w:rsid w:val="008F385F"/>
    <w:rsid w:val="00943604"/>
    <w:rsid w:val="00981726"/>
    <w:rsid w:val="00984F35"/>
    <w:rsid w:val="009D7141"/>
    <w:rsid w:val="00A06631"/>
    <w:rsid w:val="00A11FD5"/>
    <w:rsid w:val="00A46CBA"/>
    <w:rsid w:val="00A53A55"/>
    <w:rsid w:val="00A80629"/>
    <w:rsid w:val="00AB2543"/>
    <w:rsid w:val="00AB7E71"/>
    <w:rsid w:val="00AE3D48"/>
    <w:rsid w:val="00B53405"/>
    <w:rsid w:val="00BB4E60"/>
    <w:rsid w:val="00C06A62"/>
    <w:rsid w:val="00C23E78"/>
    <w:rsid w:val="00C75250"/>
    <w:rsid w:val="00CB3111"/>
    <w:rsid w:val="00D24B16"/>
    <w:rsid w:val="00D42CC1"/>
    <w:rsid w:val="00D46DB7"/>
    <w:rsid w:val="00D52C50"/>
    <w:rsid w:val="00D849CF"/>
    <w:rsid w:val="00DE605C"/>
    <w:rsid w:val="00E77896"/>
    <w:rsid w:val="00EC6337"/>
    <w:rsid w:val="00F10E34"/>
    <w:rsid w:val="00FA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5A906"/>
  <w15:docId w15:val="{C15EB667-469E-4D40-BA54-7B9F56C3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4B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73C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A73C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7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79C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816BE0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D24B1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24B16"/>
    <w:rPr>
      <w:b/>
      <w:bCs/>
    </w:rPr>
  </w:style>
  <w:style w:type="character" w:styleId="Emphasis">
    <w:name w:val="Emphasis"/>
    <w:basedOn w:val="DefaultParagraphFont"/>
    <w:uiPriority w:val="20"/>
    <w:qFormat/>
    <w:rsid w:val="00D24B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Paisley</dc:creator>
  <cp:lastModifiedBy>Kirsten Paisley</cp:lastModifiedBy>
  <cp:revision>10</cp:revision>
  <cp:lastPrinted>2019-03-08T18:36:00Z</cp:lastPrinted>
  <dcterms:created xsi:type="dcterms:W3CDTF">2019-03-06T18:34:00Z</dcterms:created>
  <dcterms:modified xsi:type="dcterms:W3CDTF">2019-03-08T19:12:00Z</dcterms:modified>
</cp:coreProperties>
</file>